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100123" w:rsidP="00100123">
      <w:pPr>
        <w:jc w:val="center"/>
      </w:pPr>
      <w:r w:rsidRPr="00A45B42">
        <w:rPr>
          <w:rFonts w:hint="eastAsia"/>
          <w:sz w:val="48"/>
          <w:szCs w:val="48"/>
        </w:rPr>
        <w:t xml:space="preserve">Home Work </w:t>
      </w:r>
      <w:r w:rsidR="00C80B2C">
        <w:rPr>
          <w:rFonts w:hint="eastAsia"/>
          <w:sz w:val="48"/>
          <w:szCs w:val="48"/>
        </w:rPr>
        <w:t>7</w:t>
      </w:r>
    </w:p>
    <w:p w:rsidR="00C80B2C" w:rsidRDefault="000D347B" w:rsidP="00C80B2C">
      <w:pPr>
        <w:autoSpaceDE w:val="0"/>
        <w:autoSpaceDN w:val="0"/>
        <w:adjustRightInd w:val="0"/>
        <w:rPr>
          <w:rFonts w:eastAsiaTheme="minorEastAsia"/>
          <w:kern w:val="0"/>
        </w:rPr>
      </w:pPr>
      <w:r w:rsidRPr="000D347B">
        <w:rPr>
          <w:noProof/>
        </w:rPr>
        <w:pict>
          <v:rect id="_x0000_s1048" style="position:absolute;margin-left:183.6pt;margin-top:86.8pt;width:7.15pt;height:7.15pt;z-index:251661312" stroked="f"/>
        </w:pict>
      </w:r>
      <w:r w:rsidR="00C80B2C"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1170940</wp:posOffset>
            </wp:positionV>
            <wp:extent cx="461010" cy="167640"/>
            <wp:effectExtent l="19050" t="0" r="0" b="0"/>
            <wp:wrapTight wrapText="bothSides">
              <wp:wrapPolygon edited="0">
                <wp:start x="-893" y="0"/>
                <wp:lineTo x="-893" y="19636"/>
                <wp:lineTo x="21421" y="19636"/>
                <wp:lineTo x="21421" y="0"/>
                <wp:lineTo x="-893" y="0"/>
              </wp:wrapPolygon>
            </wp:wrapTight>
            <wp:docPr id="2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B2C">
        <w:rPr>
          <w:rFonts w:hint="eastAsia"/>
        </w:rPr>
        <w:t xml:space="preserve">7-1 </w:t>
      </w:r>
      <w:r w:rsidR="00C80B2C">
        <w:t>Figure 29-34 shows four circular</w:t>
      </w:r>
      <w:r w:rsidR="00C80B2C">
        <w:rPr>
          <w:rFonts w:hint="eastAsia"/>
        </w:rPr>
        <w:t xml:space="preserve"> </w:t>
      </w:r>
      <w:r w:rsidR="00C80B2C">
        <w:t>Amperian loops (a, b, c, d)</w:t>
      </w:r>
      <w:r w:rsidR="00C80B2C">
        <w:rPr>
          <w:rFonts w:hint="eastAsia"/>
        </w:rPr>
        <w:t xml:space="preserve"> </w:t>
      </w:r>
      <w:r w:rsidR="00C80B2C">
        <w:t>and, in cross section, four long</w:t>
      </w:r>
      <w:r w:rsidR="00C80B2C">
        <w:rPr>
          <w:rFonts w:hint="eastAsia"/>
        </w:rPr>
        <w:t xml:space="preserve"> </w:t>
      </w:r>
      <w:r w:rsidR="00C80B2C">
        <w:t>circular conductors (the shaded</w:t>
      </w:r>
      <w:r w:rsidR="00C80B2C">
        <w:rPr>
          <w:rFonts w:hint="eastAsia"/>
        </w:rPr>
        <w:t xml:space="preserve"> </w:t>
      </w:r>
      <w:r w:rsidR="00C80B2C">
        <w:t>regions), all of which are concentric.</w:t>
      </w:r>
      <w:r w:rsidR="00C80B2C">
        <w:rPr>
          <w:rFonts w:hint="eastAsia"/>
        </w:rPr>
        <w:t xml:space="preserve"> </w:t>
      </w:r>
      <w:r w:rsidR="00C80B2C">
        <w:t>Three of the conductors are</w:t>
      </w:r>
      <w:r w:rsidR="00C80B2C">
        <w:rPr>
          <w:rFonts w:hint="eastAsia"/>
        </w:rPr>
        <w:t xml:space="preserve"> </w:t>
      </w:r>
      <w:r w:rsidR="00C80B2C">
        <w:t>hollow cylinders; the central conductor</w:t>
      </w:r>
      <w:r w:rsidR="00C80B2C">
        <w:rPr>
          <w:rFonts w:hint="eastAsia"/>
        </w:rPr>
        <w:t xml:space="preserve"> </w:t>
      </w:r>
      <w:r w:rsidR="00C80B2C">
        <w:t>is a solid cylinder. The</w:t>
      </w:r>
      <w:r w:rsidR="00C80B2C">
        <w:rPr>
          <w:rFonts w:hint="eastAsia"/>
        </w:rPr>
        <w:t xml:space="preserve"> </w:t>
      </w:r>
      <w:r w:rsidR="00C80B2C">
        <w:t>currents in the conductors are,</w:t>
      </w:r>
      <w:r w:rsidR="00C80B2C">
        <w:rPr>
          <w:rFonts w:hint="eastAsia"/>
        </w:rPr>
        <w:t xml:space="preserve"> </w:t>
      </w:r>
      <w:r w:rsidR="00C80B2C">
        <w:t>from smallest radius to largest</w:t>
      </w:r>
      <w:r w:rsidR="00C80B2C">
        <w:rPr>
          <w:rFonts w:hint="eastAsia"/>
        </w:rPr>
        <w:t xml:space="preserve"> </w:t>
      </w:r>
      <w:r w:rsidR="00C80B2C">
        <w:t>radius, 4 A out of the page, 9 A into the page, 5 A out of the page,</w:t>
      </w:r>
      <w:r w:rsidR="00C80B2C">
        <w:rPr>
          <w:rFonts w:hint="eastAsia"/>
        </w:rPr>
        <w:t xml:space="preserve"> </w:t>
      </w:r>
      <w:r w:rsidR="00C80B2C">
        <w:t>and 3 A into the page. Rank the Amperian loops according to</w:t>
      </w:r>
      <w:r w:rsidR="00C80B2C">
        <w:rPr>
          <w:rFonts w:hint="eastAsia"/>
        </w:rPr>
        <w:t xml:space="preserve"> </w:t>
      </w:r>
      <w:r w:rsidR="00C80B2C">
        <w:t xml:space="preserve">the magnitude of </w:t>
      </w:r>
      <w:r w:rsidR="00C80B2C">
        <w:rPr>
          <w:rFonts w:hint="eastAsia"/>
        </w:rPr>
        <w:t xml:space="preserve"> </w:t>
      </w:r>
      <w:r w:rsidR="00C80B2C">
        <w:t>around each, greatest first.</w:t>
      </w:r>
    </w:p>
    <w:p w:rsidR="00C80B2C" w:rsidRPr="001E74C4" w:rsidRDefault="00C80B2C" w:rsidP="00C80B2C">
      <w:pPr>
        <w:autoSpaceDE w:val="0"/>
        <w:autoSpaceDN w:val="0"/>
        <w:adjustRightInd w:val="0"/>
        <w:rPr>
          <w:rFonts w:eastAsiaTheme="minorEastAsia"/>
          <w:kern w:val="0"/>
        </w:rPr>
      </w:pPr>
      <w:r>
        <w:rPr>
          <w:rFonts w:hint="eastAsia"/>
        </w:rPr>
        <w:t xml:space="preserve">(HRW </w:t>
      </w:r>
      <w:r w:rsidRPr="007E7C4E">
        <w:t>Question</w:t>
      </w:r>
      <w:r w:rsidRPr="007E7C4E">
        <w:rPr>
          <w:rFonts w:hint="eastAsia"/>
        </w:rPr>
        <w:t xml:space="preserve"> </w:t>
      </w:r>
      <w:r>
        <w:rPr>
          <w:rFonts w:hint="eastAsia"/>
        </w:rPr>
        <w:t>29-11)</w:t>
      </w:r>
    </w:p>
    <w:p w:rsidR="00C80B2C" w:rsidRPr="001E74C4" w:rsidRDefault="00C80B2C" w:rsidP="00C80B2C"/>
    <w:p w:rsidR="00C80B2C" w:rsidRPr="00F63CA5" w:rsidRDefault="00C80B2C" w:rsidP="00C80B2C">
      <w:pPr>
        <w:rPr>
          <w:rFonts w:eastAsiaTheme="minorEastAsia"/>
          <w:kern w:val="0"/>
        </w:rPr>
      </w:pPr>
      <w:r>
        <w:rPr>
          <w:rFonts w:hint="eastAsia"/>
        </w:rPr>
        <w:t xml:space="preserve">7-2 </w:t>
      </w:r>
      <w:r w:rsidRPr="00F63CA5">
        <w:rPr>
          <w:rFonts w:eastAsia="Times New Roman"/>
          <w:kern w:val="0"/>
        </w:rPr>
        <w:t>Figure 29-60 shows, in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cross section, two long straight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wires held against a plastic cylinder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of radius 20.0 cm.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Wire 1 carries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current i</w:t>
      </w:r>
      <w:r w:rsidRPr="00F63CA5">
        <w:rPr>
          <w:rFonts w:eastAsia="Times New Roman"/>
          <w:kern w:val="0"/>
          <w:vertAlign w:val="subscript"/>
        </w:rPr>
        <w:t>1</w:t>
      </w:r>
      <w:r w:rsidRPr="00F63CA5">
        <w:rPr>
          <w:rFonts w:eastAsia="Times New Roman"/>
          <w:kern w:val="0"/>
        </w:rPr>
        <w:t xml:space="preserve"> </w:t>
      </w:r>
      <w:r>
        <w:rPr>
          <w:rFonts w:eastAsiaTheme="minorEastAsia" w:hint="eastAsia"/>
          <w:kern w:val="0"/>
        </w:rPr>
        <w:t>=</w:t>
      </w:r>
      <w:r w:rsidRPr="00F63CA5">
        <w:rPr>
          <w:rFonts w:eastAsia="Times New Roman"/>
          <w:kern w:val="0"/>
        </w:rPr>
        <w:t xml:space="preserve"> 60.0 mA out of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the page and is fixed in place at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the left side of the cylinder.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Wire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2 carries current i</w:t>
      </w:r>
      <w:r w:rsidRPr="00F63CA5">
        <w:rPr>
          <w:rFonts w:eastAsia="Times New Roman"/>
          <w:kern w:val="0"/>
          <w:vertAlign w:val="subscript"/>
        </w:rPr>
        <w:t>2</w:t>
      </w:r>
      <w:r w:rsidRPr="00F63CA5">
        <w:rPr>
          <w:rFonts w:eastAsia="Times New Roman"/>
          <w:kern w:val="0"/>
        </w:rPr>
        <w:t xml:space="preserve"> </w:t>
      </w:r>
      <w:r>
        <w:rPr>
          <w:rFonts w:eastAsiaTheme="minorEastAsia" w:hint="eastAsia"/>
          <w:kern w:val="0"/>
        </w:rPr>
        <w:t>=</w:t>
      </w:r>
      <w:r w:rsidRPr="00F63CA5">
        <w:rPr>
          <w:rFonts w:eastAsia="Times New Roman"/>
          <w:kern w:val="0"/>
        </w:rPr>
        <w:t xml:space="preserve"> 40.0 mA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out of the page and can be moved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around the cylinder. At what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 xml:space="preserve">(positive) angle </w:t>
      </w:r>
      <w:r w:rsidRPr="00336F3D">
        <w:rPr>
          <w:rFonts w:ascii="新細明體" w:hAnsi="新細明體"/>
        </w:rPr>
        <w:t>θ</w:t>
      </w:r>
      <w:r w:rsidRPr="00F63CA5">
        <w:rPr>
          <w:rFonts w:eastAsia="Times New Roman"/>
          <w:kern w:val="0"/>
          <w:vertAlign w:val="subscript"/>
        </w:rPr>
        <w:t>2</w:t>
      </w:r>
      <w:r w:rsidRPr="00F63CA5">
        <w:rPr>
          <w:rFonts w:eastAsia="Times New Roman"/>
          <w:kern w:val="0"/>
        </w:rPr>
        <w:t xml:space="preserve"> should wire 2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be positioned such that, at the origin,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the net magnetic field due to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the two currents has magnitude</w:t>
      </w:r>
      <w:r>
        <w:rPr>
          <w:rFonts w:eastAsiaTheme="minorEastAsia" w:hint="eastAsia"/>
          <w:kern w:val="0"/>
        </w:rPr>
        <w:t xml:space="preserve"> </w:t>
      </w:r>
      <w:r w:rsidRPr="00F63CA5">
        <w:rPr>
          <w:rFonts w:eastAsia="Times New Roman"/>
          <w:kern w:val="0"/>
        </w:rPr>
        <w:t>80.0 nT?</w:t>
      </w:r>
      <w:r>
        <w:rPr>
          <w:rFonts w:eastAsiaTheme="minorEastAsia" w:hint="eastAsia"/>
          <w:kern w:val="0"/>
        </w:rPr>
        <w:t xml:space="preserve"> </w:t>
      </w:r>
      <w:r>
        <w:rPr>
          <w:rFonts w:hint="eastAsia"/>
        </w:rPr>
        <w:t>(HRW29-32)</w:t>
      </w:r>
    </w:p>
    <w:p w:rsidR="00C80B2C" w:rsidRPr="001E74C4" w:rsidRDefault="00C80B2C" w:rsidP="00C80B2C">
      <w:pPr>
        <w:autoSpaceDE w:val="0"/>
        <w:autoSpaceDN w:val="0"/>
        <w:adjustRightInd w:val="0"/>
        <w:rPr>
          <w:rFonts w:eastAsia="Times New Roman"/>
          <w:kern w:val="0"/>
        </w:rPr>
      </w:pPr>
    </w:p>
    <w:p w:rsidR="00C80B2C" w:rsidRPr="00286DA1" w:rsidRDefault="00C80B2C" w:rsidP="00C80B2C">
      <w:r>
        <w:rPr>
          <w:rFonts w:hint="eastAsia"/>
        </w:rPr>
        <w:t xml:space="preserve">7-3 </w:t>
      </w:r>
      <w:r w:rsidRPr="00E44A50">
        <w:rPr>
          <w:rFonts w:eastAsiaTheme="minorEastAsia"/>
        </w:rPr>
        <w:t>Figure 29-78 shows a cross section of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 xml:space="preserve">a long cylindrical conductor of radius </w:t>
      </w:r>
      <w:r>
        <w:rPr>
          <w:rFonts w:eastAsiaTheme="minorEastAsia" w:hint="eastAsia"/>
        </w:rPr>
        <w:t xml:space="preserve">   </w:t>
      </w:r>
      <w:r w:rsidRPr="00E44A50">
        <w:rPr>
          <w:rFonts w:eastAsiaTheme="minorEastAsia"/>
        </w:rPr>
        <w:t xml:space="preserve">a </w:t>
      </w:r>
      <w:r>
        <w:rPr>
          <w:rFonts w:eastAsiaTheme="minorEastAsia" w:hint="eastAsia"/>
        </w:rPr>
        <w:t xml:space="preserve">= </w:t>
      </w:r>
      <w:r w:rsidRPr="00E44A50">
        <w:rPr>
          <w:rFonts w:eastAsiaTheme="minorEastAsia"/>
        </w:rPr>
        <w:t>4.00 cm containing a long cylindrical hole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 xml:space="preserve">of radius b </w:t>
      </w:r>
      <w:r>
        <w:rPr>
          <w:rFonts w:eastAsiaTheme="minorEastAsia" w:hint="eastAsia"/>
        </w:rPr>
        <w:t>=</w:t>
      </w:r>
      <w:r w:rsidRPr="00E44A50">
        <w:rPr>
          <w:rFonts w:eastAsiaTheme="minorEastAsia"/>
        </w:rPr>
        <w:t xml:space="preserve"> 1.50 cm. The central axes of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>the cylinder and hole are parallel and are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 xml:space="preserve">distance d </w:t>
      </w:r>
      <w:r>
        <w:rPr>
          <w:rFonts w:eastAsiaTheme="minorEastAsia" w:hint="eastAsia"/>
        </w:rPr>
        <w:t>=</w:t>
      </w:r>
      <w:r w:rsidRPr="00E44A50">
        <w:rPr>
          <w:rFonts w:eastAsiaTheme="minorEastAsia"/>
        </w:rPr>
        <w:t xml:space="preserve"> 2.00 cm apart; current </w:t>
      </w:r>
      <w:r>
        <w:rPr>
          <w:rFonts w:eastAsiaTheme="minorEastAsia" w:hint="eastAsia"/>
        </w:rPr>
        <w:t xml:space="preserve">     </w:t>
      </w:r>
      <w:r w:rsidRPr="00E44A50">
        <w:rPr>
          <w:rFonts w:eastAsiaTheme="minorEastAsia"/>
        </w:rPr>
        <w:t xml:space="preserve">i </w:t>
      </w:r>
      <w:r>
        <w:rPr>
          <w:rFonts w:eastAsiaTheme="minorEastAsia" w:hint="eastAsia"/>
        </w:rPr>
        <w:t xml:space="preserve">= </w:t>
      </w:r>
      <w:r w:rsidRPr="00E44A50">
        <w:rPr>
          <w:rFonts w:eastAsiaTheme="minorEastAsia"/>
        </w:rPr>
        <w:t>5.25 A is uniformly distributed over the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>tinted area. (a) What is the magnitude of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>the magnetic field at the center of the</w:t>
      </w:r>
      <w:r>
        <w:rPr>
          <w:rFonts w:eastAsiaTheme="minorEastAsia" w:hint="eastAsia"/>
        </w:rPr>
        <w:t xml:space="preserve"> </w:t>
      </w:r>
      <w:r w:rsidRPr="00E44A50">
        <w:rPr>
          <w:rFonts w:eastAsiaTheme="minorEastAsia"/>
        </w:rPr>
        <w:t>hole? (b) Discuss the two special cases b</w:t>
      </w:r>
      <w:r>
        <w:rPr>
          <w:rFonts w:eastAsiaTheme="minorEastAsia" w:hint="eastAsia"/>
        </w:rPr>
        <w:t xml:space="preserve"> =</w:t>
      </w:r>
      <w:r w:rsidRPr="00E44A50">
        <w:rPr>
          <w:rFonts w:eastAsiaTheme="minorEastAsia"/>
        </w:rPr>
        <w:t xml:space="preserve"> 0 and d </w:t>
      </w:r>
      <w:r>
        <w:rPr>
          <w:rFonts w:eastAsiaTheme="minorEastAsia" w:hint="eastAsia"/>
        </w:rPr>
        <w:t>=</w:t>
      </w:r>
      <w:r w:rsidRPr="00E44A50">
        <w:rPr>
          <w:rFonts w:eastAsiaTheme="minorEastAsia"/>
        </w:rPr>
        <w:t xml:space="preserve"> 0.</w:t>
      </w:r>
      <w:r>
        <w:rPr>
          <w:rFonts w:eastAsiaTheme="minorEastAsia" w:hint="eastAsia"/>
        </w:rPr>
        <w:t xml:space="preserve"> (c) Show that the magnetic field in the hole is uniform. </w:t>
      </w:r>
      <w:r>
        <w:rPr>
          <w:rFonts w:hint="eastAsia"/>
        </w:rPr>
        <w:t>(HRW29-65)</w:t>
      </w:r>
    </w:p>
    <w:p w:rsidR="00C80B2C" w:rsidRDefault="00C80B2C" w:rsidP="00C80B2C"/>
    <w:p w:rsidR="00EC3325" w:rsidRDefault="00E702A3" w:rsidP="00E702A3">
      <w:r>
        <w:rPr>
          <w:rFonts w:hint="eastAsia"/>
        </w:rPr>
        <w:t xml:space="preserve">7-4 </w:t>
      </w:r>
      <w:r>
        <w:t>Figure 29-57 shows two</w:t>
      </w:r>
      <w:r>
        <w:rPr>
          <w:rFonts w:hint="eastAsia"/>
        </w:rPr>
        <w:t xml:space="preserve"> </w:t>
      </w:r>
      <w:r>
        <w:t>very long straight wires (in cross</w:t>
      </w:r>
      <w:r>
        <w:rPr>
          <w:rFonts w:hint="eastAsia"/>
        </w:rPr>
        <w:t xml:space="preserve"> </w:t>
      </w:r>
      <w:r>
        <w:t>section) that each carry a current</w:t>
      </w:r>
      <w:r>
        <w:rPr>
          <w:rFonts w:hint="eastAsia"/>
        </w:rPr>
        <w:t xml:space="preserve"> </w:t>
      </w:r>
      <w:r>
        <w:t>of 4.00 A directly out of</w:t>
      </w:r>
      <w:r>
        <w:rPr>
          <w:rFonts w:hint="eastAsia"/>
        </w:rPr>
        <w:t xml:space="preserve"> </w:t>
      </w:r>
      <w:r>
        <w:t xml:space="preserve">the page. Distance d1 </w:t>
      </w:r>
      <w:r>
        <w:rPr>
          <w:rFonts w:hint="eastAsia"/>
        </w:rPr>
        <w:t>=</w:t>
      </w:r>
      <w:r>
        <w:t xml:space="preserve"> 6.00 m</w:t>
      </w:r>
      <w:r>
        <w:rPr>
          <w:rFonts w:hint="eastAsia"/>
        </w:rPr>
        <w:t xml:space="preserve"> </w:t>
      </w:r>
      <w:r>
        <w:t xml:space="preserve">and distance </w:t>
      </w:r>
    </w:p>
    <w:p w:rsidR="00E702A3" w:rsidRDefault="00E702A3" w:rsidP="00E702A3">
      <w:r>
        <w:t xml:space="preserve">d2 </w:t>
      </w:r>
      <w:r>
        <w:rPr>
          <w:rFonts w:hint="eastAsia"/>
        </w:rPr>
        <w:t>=</w:t>
      </w:r>
      <w:r>
        <w:t xml:space="preserve"> 4.00 m. What</w:t>
      </w:r>
      <w:r>
        <w:rPr>
          <w:rFonts w:hint="eastAsia"/>
        </w:rPr>
        <w:t xml:space="preserve"> </w:t>
      </w:r>
      <w:r>
        <w:t>is the magnitude of the net magnetic</w:t>
      </w:r>
      <w:r>
        <w:rPr>
          <w:rFonts w:hint="eastAsia"/>
        </w:rPr>
        <w:t xml:space="preserve"> </w:t>
      </w:r>
      <w:r>
        <w:t>field at point P, which lies</w:t>
      </w:r>
      <w:r>
        <w:rPr>
          <w:rFonts w:hint="eastAsia"/>
        </w:rPr>
        <w:t xml:space="preserve"> </w:t>
      </w:r>
      <w:r>
        <w:t>on a perpendicular bisector to</w:t>
      </w:r>
      <w:r>
        <w:rPr>
          <w:rFonts w:hint="eastAsia"/>
        </w:rPr>
        <w:t xml:space="preserve"> </w:t>
      </w:r>
      <w:r>
        <w:t>the wires?</w:t>
      </w:r>
      <w:r w:rsidR="00EC3325" w:rsidRPr="00EC3325">
        <w:rPr>
          <w:rFonts w:hint="eastAsia"/>
        </w:rPr>
        <w:t xml:space="preserve"> </w:t>
      </w:r>
      <w:r w:rsidR="00EC3325">
        <w:rPr>
          <w:rFonts w:hint="eastAsia"/>
        </w:rPr>
        <w:t>(HRW29-29)</w:t>
      </w:r>
    </w:p>
    <w:p w:rsidR="00C80B2C" w:rsidRDefault="00C80B2C" w:rsidP="00EC3325">
      <w:pPr>
        <w:ind w:leftChars="-355" w:left="-2" w:rightChars="-496" w:right="-1190" w:hangingChars="354" w:hanging="850"/>
      </w:pPr>
      <w:r>
        <w:rPr>
          <w:noProof/>
        </w:rPr>
        <w:drawing>
          <wp:inline distT="0" distB="0" distL="0" distR="0">
            <wp:extent cx="1679536" cy="1569720"/>
            <wp:effectExtent l="1905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36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95450" cy="1606576"/>
            <wp:effectExtent l="1905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11" cy="160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106805" cy="1644214"/>
            <wp:effectExtent l="19050" t="0" r="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41" cy="165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325">
        <w:rPr>
          <w:rFonts w:hint="eastAsia"/>
          <w:noProof/>
        </w:rPr>
        <w:drawing>
          <wp:inline distT="0" distB="0" distL="0" distR="0">
            <wp:extent cx="1573530" cy="1573530"/>
            <wp:effectExtent l="19050" t="0" r="762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DE" w:rsidRDefault="00320ADE" w:rsidP="00C80B2C">
      <w:pPr>
        <w:autoSpaceDE w:val="0"/>
        <w:autoSpaceDN w:val="0"/>
        <w:adjustRightInd w:val="0"/>
        <w:rPr>
          <w:rFonts w:eastAsiaTheme="minorEastAsia"/>
          <w:kern w:val="0"/>
        </w:rPr>
      </w:pPr>
    </w:p>
    <w:sectPr w:rsidR="00320ADE" w:rsidSect="007E7C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F9" w:rsidRDefault="00DE3BF9" w:rsidP="00337638">
      <w:r>
        <w:separator/>
      </w:r>
    </w:p>
  </w:endnote>
  <w:endnote w:type="continuationSeparator" w:id="0">
    <w:p w:rsidR="00DE3BF9" w:rsidRDefault="00DE3BF9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F9" w:rsidRDefault="00DE3BF9" w:rsidP="00337638">
      <w:r>
        <w:separator/>
      </w:r>
    </w:p>
  </w:footnote>
  <w:footnote w:type="continuationSeparator" w:id="0">
    <w:p w:rsidR="00DE3BF9" w:rsidRDefault="00DE3BF9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06BF5"/>
    <w:rsid w:val="0003719C"/>
    <w:rsid w:val="0004708A"/>
    <w:rsid w:val="000500A8"/>
    <w:rsid w:val="000847CC"/>
    <w:rsid w:val="00096CC8"/>
    <w:rsid w:val="00097D23"/>
    <w:rsid w:val="000C28D2"/>
    <w:rsid w:val="000D347B"/>
    <w:rsid w:val="000F13BA"/>
    <w:rsid w:val="00100123"/>
    <w:rsid w:val="00132960"/>
    <w:rsid w:val="00136292"/>
    <w:rsid w:val="001A4936"/>
    <w:rsid w:val="001E74C4"/>
    <w:rsid w:val="002109C7"/>
    <w:rsid w:val="00267A24"/>
    <w:rsid w:val="00286DA1"/>
    <w:rsid w:val="002D79BC"/>
    <w:rsid w:val="00320ADE"/>
    <w:rsid w:val="00323F46"/>
    <w:rsid w:val="00326EA5"/>
    <w:rsid w:val="00336F3D"/>
    <w:rsid w:val="00337638"/>
    <w:rsid w:val="00370965"/>
    <w:rsid w:val="00385024"/>
    <w:rsid w:val="003A3CB8"/>
    <w:rsid w:val="003D5F66"/>
    <w:rsid w:val="00424D8F"/>
    <w:rsid w:val="004268C3"/>
    <w:rsid w:val="004B6735"/>
    <w:rsid w:val="004C6755"/>
    <w:rsid w:val="0051646A"/>
    <w:rsid w:val="005352C9"/>
    <w:rsid w:val="00567CD2"/>
    <w:rsid w:val="005E65F4"/>
    <w:rsid w:val="005E77C7"/>
    <w:rsid w:val="00676BC0"/>
    <w:rsid w:val="006D7C12"/>
    <w:rsid w:val="006E292D"/>
    <w:rsid w:val="007033EB"/>
    <w:rsid w:val="0076141A"/>
    <w:rsid w:val="00797E64"/>
    <w:rsid w:val="007D2779"/>
    <w:rsid w:val="007E7C4E"/>
    <w:rsid w:val="007F7F70"/>
    <w:rsid w:val="008748C0"/>
    <w:rsid w:val="008D164C"/>
    <w:rsid w:val="009048AF"/>
    <w:rsid w:val="009274BB"/>
    <w:rsid w:val="009425D1"/>
    <w:rsid w:val="009B7912"/>
    <w:rsid w:val="00A3062E"/>
    <w:rsid w:val="00A375C8"/>
    <w:rsid w:val="00A539F1"/>
    <w:rsid w:val="00AE1CD9"/>
    <w:rsid w:val="00B31857"/>
    <w:rsid w:val="00B400BE"/>
    <w:rsid w:val="00B4613B"/>
    <w:rsid w:val="00B72198"/>
    <w:rsid w:val="00BB6406"/>
    <w:rsid w:val="00C44D13"/>
    <w:rsid w:val="00C809D5"/>
    <w:rsid w:val="00C80B2C"/>
    <w:rsid w:val="00C96669"/>
    <w:rsid w:val="00CE60BB"/>
    <w:rsid w:val="00D42A21"/>
    <w:rsid w:val="00D5306D"/>
    <w:rsid w:val="00D64E6C"/>
    <w:rsid w:val="00DA00E4"/>
    <w:rsid w:val="00DE3BF9"/>
    <w:rsid w:val="00E35D1E"/>
    <w:rsid w:val="00E44A50"/>
    <w:rsid w:val="00E4650D"/>
    <w:rsid w:val="00E702A3"/>
    <w:rsid w:val="00EC3325"/>
    <w:rsid w:val="00F2348D"/>
    <w:rsid w:val="00F6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1566</Characters>
  <Application>Microsoft Office Word</Application>
  <DocSecurity>0</DocSecurity>
  <Lines>13</Lines>
  <Paragraphs>3</Paragraphs>
  <ScaleCrop>false</ScaleCrop>
  <Company>phy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4</cp:revision>
  <dcterms:created xsi:type="dcterms:W3CDTF">2011-03-10T03:48:00Z</dcterms:created>
  <dcterms:modified xsi:type="dcterms:W3CDTF">2011-10-12T12:11:00Z</dcterms:modified>
</cp:coreProperties>
</file>